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657E8" w:rsidR="00102229" w:rsidP="00EE385D" w:rsidRDefault="008B7370" w14:paraId="01B96C07" wp14:textId="77777777">
      <w:pPr>
        <w:ind w:left="-284"/>
        <w:jc w:val="center"/>
        <w:rPr>
          <w:rFonts w:ascii="Arial" w:hAnsi="Arial" w:cs="Arial"/>
          <w:b/>
          <w:bCs/>
          <w:lang w:val="en-GB"/>
        </w:rPr>
      </w:pPr>
      <w:bookmarkStart w:name="_GoBack" w:id="0"/>
      <w:bookmarkEnd w:id="0"/>
      <w:r w:rsidRPr="28F32009" w:rsidR="28F32009">
        <w:rPr>
          <w:rFonts w:ascii="Arial" w:hAnsi="Arial" w:cs="Arial"/>
          <w:b w:val="1"/>
          <w:bCs w:val="1"/>
          <w:lang w:val="en-GB"/>
        </w:rPr>
        <w:t>Competition for the Best Charity of the Year</w:t>
      </w:r>
    </w:p>
    <w:p w:rsidR="28F32009" w:rsidP="28F32009" w:rsidRDefault="28F32009" w14:paraId="7E3FFEEF" w14:textId="79B4357E">
      <w:pPr>
        <w:pStyle w:val="Normal"/>
        <w:suppressLineNumbers w:val="0"/>
        <w:bidi w:val="0"/>
        <w:spacing w:before="0" w:beforeAutospacing="off" w:after="0" w:afterAutospacing="off" w:line="259" w:lineRule="auto"/>
        <w:ind w:left="-284" w:right="0"/>
        <w:jc w:val="center"/>
      </w:pPr>
      <w:r w:rsidRPr="28F32009" w:rsidR="28F32009">
        <w:rPr>
          <w:rFonts w:ascii="Arial" w:hAnsi="Arial" w:cs="Arial"/>
          <w:b w:val="1"/>
          <w:bCs w:val="1"/>
          <w:lang w:val="en-GB"/>
        </w:rPr>
        <w:t>Table 1</w:t>
      </w:r>
    </w:p>
    <w:p xmlns:wp14="http://schemas.microsoft.com/office/word/2010/wordml" w:rsidRPr="00F657E8" w:rsidR="00EE385D" w:rsidP="00EE385D" w:rsidRDefault="00EE385D" w14:paraId="672A6659" wp14:textId="77777777">
      <w:pPr>
        <w:ind w:left="-284"/>
        <w:jc w:val="center"/>
        <w:rPr>
          <w:rFonts w:ascii="Arial" w:hAnsi="Arial" w:cs="Arial"/>
          <w:b/>
          <w:bCs/>
          <w:lang w:val="en-GB"/>
        </w:rPr>
      </w:pPr>
    </w:p>
    <w:p xmlns:wp14="http://schemas.microsoft.com/office/word/2010/wordml" w:rsidRPr="00F657E8" w:rsidR="00EE385D" w:rsidP="127FD855" w:rsidRDefault="00EE385D" w14:paraId="0A2ABB34" wp14:textId="35880D20">
      <w:pPr>
        <w:ind w:left="-284"/>
        <w:rPr>
          <w:rFonts w:ascii="Arial" w:hAnsi="Arial" w:cs="Arial"/>
          <w:b w:val="1"/>
          <w:bCs w:val="1"/>
          <w:lang w:val="en-GB"/>
        </w:rPr>
      </w:pPr>
      <w:r w:rsidRPr="127FD855" w:rsidR="127FD855">
        <w:rPr>
          <w:rFonts w:ascii="Arial" w:hAnsi="Arial" w:cs="Arial"/>
          <w:b w:val="1"/>
          <w:bCs w:val="1"/>
          <w:lang w:val="en-GB"/>
        </w:rPr>
        <w:t>Brainstorming session</w:t>
      </w:r>
    </w:p>
    <w:p xmlns:wp14="http://schemas.microsoft.com/office/word/2010/wordml" w:rsidRPr="00F657E8" w:rsidR="00EE385D" w:rsidP="00EE385D" w:rsidRDefault="00EE385D" w14:paraId="5DAB6C7B" wp14:textId="77777777">
      <w:pPr>
        <w:ind w:left="-284"/>
        <w:rPr>
          <w:rFonts w:ascii="Arial" w:hAnsi="Arial" w:cs="Arial"/>
          <w:lang w:val="en-GB"/>
        </w:rPr>
      </w:pPr>
    </w:p>
    <w:tbl>
      <w:tblPr>
        <w:tblW w:w="0" w:type="auto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5"/>
        <w:gridCol w:w="5103"/>
        <w:gridCol w:w="6408"/>
      </w:tblGrid>
      <w:tr xmlns:wp14="http://schemas.microsoft.com/office/word/2010/wordml" w:rsidRPr="00F657E8" w:rsidR="00EE385D" w:rsidTr="5D66E983" w14:paraId="68395612" wp14:textId="77777777">
        <w:tc>
          <w:tcPr>
            <w:tcW w:w="2665" w:type="dxa"/>
            <w:vMerge w:val="restart"/>
            <w:shd w:val="clear" w:color="auto" w:fill="F7C175"/>
            <w:tcMar/>
          </w:tcPr>
          <w:p w:rsidRPr="00F657E8" w:rsidR="00EE385D" w:rsidP="73FE8BD8" w:rsidRDefault="00EE385D" w14:paraId="02EB378F" wp14:textId="77777777">
            <w:pPr>
              <w:ind w:left="-284"/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="127FD855" w:rsidP="2BA92E09" w:rsidRDefault="127FD855" w14:paraId="33711806" w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Name of the charity</w:t>
            </w:r>
          </w:p>
        </w:tc>
        <w:tc>
          <w:tcPr>
            <w:tcW w:w="5103" w:type="dxa"/>
            <w:shd w:val="clear" w:color="auto" w:fill="E46868"/>
            <w:tcMar/>
            <w:vAlign w:val="center"/>
          </w:tcPr>
          <w:p w:rsidRPr="00F657E8" w:rsidR="00EE385D" w:rsidP="2BA92E09" w:rsidRDefault="00EE385D" w14:paraId="1C8973EC" wp14:textId="77777777" wp14:noSpellErr="1">
            <w:pPr>
              <w:ind w:left="-284"/>
              <w:jc w:val="center"/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  <w:t>Pay attention to…</w:t>
            </w:r>
          </w:p>
        </w:tc>
        <w:tc>
          <w:tcPr>
            <w:tcW w:w="6408" w:type="dxa"/>
            <w:shd w:val="clear" w:color="auto" w:fill="A8D08D" w:themeFill="accent6" w:themeFillTint="99"/>
            <w:tcMar/>
            <w:vAlign w:val="center"/>
          </w:tcPr>
          <w:p w:rsidRPr="00F657E8" w:rsidR="00EE385D" w:rsidP="6FDFAF69" w:rsidRDefault="00EE385D" w14:paraId="2E7DC6B5" wp14:textId="77777777" wp14:noSpellErr="1">
            <w:pPr>
              <w:ind w:left="-284"/>
              <w:jc w:val="center"/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</w:pPr>
            <w:r w:rsidRPr="6FDFAF69" w:rsidR="6FDFAF69">
              <w:rPr>
                <w:rFonts w:ascii="Arial" w:hAnsi="Arial" w:cs="Arial"/>
                <w:b w:val="0"/>
                <w:bCs w:val="0"/>
                <w:color w:val="FFFFFF" w:themeColor="background1" w:themeTint="FF" w:themeShade="FF"/>
                <w:lang w:val="en-GB"/>
              </w:rPr>
              <w:t>Ideas discussed</w:t>
            </w:r>
          </w:p>
        </w:tc>
      </w:tr>
      <w:tr xmlns:wp14="http://schemas.microsoft.com/office/word/2010/wordml" w:rsidRPr="00F657E8" w:rsidR="00EE385D" w:rsidTr="5D66E983" w14:paraId="490065B5" wp14:textId="77777777">
        <w:tc>
          <w:tcPr>
            <w:tcW w:w="2665" w:type="dxa"/>
            <w:vMerge/>
            <w:tcMar/>
          </w:tcPr>
          <w:p w:rsidRPr="00F657E8" w:rsidR="00EE385D" w:rsidRDefault="008B7370" w14:paraId="4D8E57C5" wp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657E8">
              <w:rPr>
                <w:rFonts w:ascii="Arial" w:hAnsi="Arial" w:cs="Arial"/>
                <w:b/>
                <w:bCs/>
                <w:lang w:val="en-GB"/>
              </w:rPr>
              <w:t>Name of the charity</w:t>
            </w:r>
          </w:p>
        </w:tc>
        <w:tc>
          <w:tcPr>
            <w:tcW w:w="5103" w:type="dxa"/>
            <w:shd w:val="clear" w:color="auto" w:fill="auto"/>
            <w:tcMar/>
          </w:tcPr>
          <w:p w:rsidRPr="00F657E8" w:rsidR="00EE385D" w:rsidP="127FD855" w:rsidRDefault="00EE385D" w14:paraId="2A8B0FC9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Catchy name that attracts people’s attention</w:t>
            </w:r>
          </w:p>
          <w:p w:rsidRPr="00F657E8" w:rsidR="008B7370" w:rsidP="127FD855" w:rsidRDefault="008B7370" w14:paraId="5A39BBE3" wp14:textId="7DCF5546" wp14:noSpellErr="1">
            <w:pPr>
              <w:pStyle w:val="Normal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6408" w:type="dxa"/>
            <w:shd w:val="clear" w:color="auto" w:fill="E2EFD9" w:themeFill="accent6" w:themeFillTint="33"/>
            <w:tcMar/>
          </w:tcPr>
          <w:p w:rsidRPr="00F657E8" w:rsidR="00EE385D" w:rsidP="127FD855" w:rsidRDefault="00EE385D" w14:paraId="41C8F396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xmlns:wp14="http://schemas.microsoft.com/office/word/2010/wordml" w:rsidRPr="00F657E8" w:rsidR="00D10A98" w:rsidTr="5D66E983" w14:paraId="1D3753E1" wp14:textId="77777777">
        <w:tc>
          <w:tcPr>
            <w:tcW w:w="2665" w:type="dxa"/>
            <w:tcBorders>
              <w:bottom w:val="single" w:color="auto" w:sz="4" w:space="0"/>
            </w:tcBorders>
            <w:shd w:val="clear" w:color="auto" w:fill="F7C175"/>
            <w:tcMar/>
          </w:tcPr>
          <w:p w:rsidRPr="00F657E8" w:rsidR="00D10A98" w:rsidP="2BA92E09" w:rsidRDefault="008B7370" w14:paraId="558D8719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Cause selected and reasons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for your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choice</w:t>
            </w:r>
          </w:p>
        </w:tc>
        <w:tc>
          <w:tcPr>
            <w:tcW w:w="5103" w:type="dxa"/>
            <w:shd w:val="clear" w:color="auto" w:fill="auto"/>
            <w:tcMar/>
          </w:tcPr>
          <w:p w:rsidRPr="00F657E8" w:rsidR="00D10A98" w:rsidP="127FD855" w:rsidRDefault="00EE5FE4" w14:paraId="21A1B6CE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Make sure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you agree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on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which cause to fight for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and make a list of your motivations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.</w:t>
            </w:r>
          </w:p>
          <w:p w:rsidRPr="00F657E8" w:rsidR="0031178F" w:rsidP="127FD855" w:rsidRDefault="0031178F" w14:paraId="72A3D3EC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31178F" w:rsidP="127FD855" w:rsidRDefault="0031178F" w14:paraId="0D0B940D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6408" w:type="dxa"/>
            <w:shd w:val="clear" w:color="auto" w:fill="E2EFD9" w:themeFill="accent6" w:themeFillTint="33"/>
            <w:tcMar/>
          </w:tcPr>
          <w:p w:rsidRPr="00F657E8" w:rsidR="00D10A98" w:rsidP="127FD855" w:rsidRDefault="00F657E8" w14:paraId="1CA1F60E" wp14:textId="7E2D946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Cause:</w:t>
            </w:r>
          </w:p>
          <w:p w:rsidRPr="00F657E8" w:rsidR="0031178F" w:rsidP="127FD855" w:rsidRDefault="0031178F" w14:paraId="0E27B00A" wp14:textId="77777777" wp14:noSpellErr="1">
            <w:pPr>
              <w:jc w:val="both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31178F" w:rsidP="127FD855" w:rsidRDefault="00F657E8" w14:paraId="554D598E" wp14:textId="346E991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Motivations:</w:t>
            </w:r>
          </w:p>
          <w:p w:rsidRPr="00F657E8" w:rsidR="00EE5FE4" w:rsidP="127FD855" w:rsidRDefault="00EE5FE4" w14:paraId="60061E4C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xmlns:wp14="http://schemas.microsoft.com/office/word/2010/wordml" w:rsidRPr="00F657E8" w:rsidR="0083103B" w:rsidTr="5D66E983" w14:paraId="2385B2FD" wp14:textId="77777777">
        <w:tc>
          <w:tcPr>
            <w:tcW w:w="2665" w:type="dxa"/>
            <w:tcBorders>
              <w:bottom w:val="single" w:color="auto" w:sz="4" w:space="0"/>
            </w:tcBorders>
            <w:shd w:val="clear" w:color="auto" w:fill="F7C175"/>
            <w:tcMar/>
          </w:tcPr>
          <w:p w:rsidRPr="00F657E8" w:rsidR="0083103B" w:rsidP="2BA92E09" w:rsidRDefault="0083103B" w14:paraId="44EAFD9C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83103B" w:rsidP="2BA92E09" w:rsidRDefault="0083103B" w14:paraId="6511F98E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Comparison with the Royal Family</w:t>
            </w:r>
          </w:p>
          <w:p w:rsidRPr="00F657E8" w:rsidR="0083103B" w:rsidP="2BA92E09" w:rsidRDefault="0083103B" w14:paraId="4B94D5A5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  <w:tc>
          <w:tcPr>
            <w:tcW w:w="5103" w:type="dxa"/>
            <w:shd w:val="clear" w:color="auto" w:fill="auto"/>
            <w:tcMar/>
          </w:tcPr>
          <w:p w:rsidRPr="00F657E8" w:rsidR="0083103B" w:rsidP="127FD855" w:rsidRDefault="0083103B" w14:paraId="0EC409E7" wp14:textId="4A628165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Is the cause you have chosen to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fight for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already part of the Royal Family’s philanthropic efforts?</w:t>
            </w:r>
          </w:p>
          <w:p w:rsidRPr="00F657E8" w:rsidR="0083103B" w:rsidP="127FD855" w:rsidRDefault="0083103B" w14:paraId="18902417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Explain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what’s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the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same and 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what’s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different. </w:t>
            </w:r>
          </w:p>
        </w:tc>
        <w:tc>
          <w:tcPr>
            <w:tcW w:w="6408" w:type="dxa"/>
            <w:shd w:val="clear" w:color="auto" w:fill="E2EFD9" w:themeFill="accent6" w:themeFillTint="33"/>
            <w:tcMar/>
          </w:tcPr>
          <w:p w:rsidRPr="00F657E8" w:rsidR="0083103B" w:rsidP="127FD855" w:rsidRDefault="0083103B" w14:paraId="03BF0B58" wp14:textId="45A06609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Royal charity (Who? Name? Characteristics? ...) : </w:t>
            </w:r>
          </w:p>
          <w:p w:rsidRPr="00F657E8" w:rsidR="00F657E8" w:rsidP="127FD855" w:rsidRDefault="00F657E8" w14:paraId="3DEEC669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F657E8" w:rsidP="127FD855" w:rsidRDefault="00F657E8" w14:paraId="3656B9AB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83103B" w:rsidP="127FD855" w:rsidRDefault="0083103B" w14:paraId="23D9821D" wp14:textId="0F8B7969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Differences / common points with your charity: </w:t>
            </w:r>
          </w:p>
          <w:p w:rsidRPr="00F657E8" w:rsidR="0083103B" w:rsidP="127FD855" w:rsidRDefault="0083103B" w14:paraId="049F31CB" wp14:textId="353C880B" wp14:noSpellErr="1">
            <w:pPr>
              <w:pStyle w:val="Normal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="127FD855" w:rsidP="127FD855" w:rsidRDefault="127FD855" w14:paraId="2300D0F6" w14:textId="2419FCFD">
            <w:pPr>
              <w:pStyle w:val="Normal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83103B" w:rsidP="127FD855" w:rsidRDefault="0083103B" w14:paraId="53128261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xmlns:wp14="http://schemas.microsoft.com/office/word/2010/wordml" w:rsidRPr="00F657E8" w:rsidR="00D10A98" w:rsidTr="5D66E983" w14:paraId="5D34906A" wp14:textId="77777777">
        <w:tc>
          <w:tcPr>
            <w:tcW w:w="2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7C175"/>
            <w:tcMar/>
          </w:tcPr>
          <w:p w:rsidRPr="00F657E8" w:rsidR="00D10A98" w:rsidP="2BA92E09" w:rsidRDefault="008B7370" w14:paraId="12721128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Objectives</w:t>
            </w: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 of the charity</w:t>
            </w:r>
          </w:p>
          <w:p w:rsidRPr="00F657E8" w:rsidR="0031178F" w:rsidP="2BA92E09" w:rsidRDefault="0031178F" w14:paraId="62486C05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DF3949" w:rsidP="2BA92E09" w:rsidRDefault="00DF3949" w14:paraId="2050F969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Hopes for the future</w:t>
            </w:r>
          </w:p>
        </w:tc>
        <w:tc>
          <w:tcPr>
            <w:tcW w:w="5103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F657E8" w:rsidR="00D10A98" w:rsidP="127FD855" w:rsidRDefault="00DF3949" w14:paraId="4C2BED6F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Think about the concrete actions your charity will organize. </w:t>
            </w:r>
          </w:p>
          <w:p w:rsidRPr="00F657E8" w:rsidR="00DF3949" w:rsidP="127FD855" w:rsidRDefault="00DF3949" w14:paraId="4101652C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DF3949" w:rsidP="127FD855" w:rsidRDefault="00DF3949" w14:paraId="2DBBB624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Discuss your short-term and long-term goals for the future</w:t>
            </w:r>
          </w:p>
        </w:tc>
        <w:tc>
          <w:tcPr>
            <w:tcW w:w="6408" w:type="dxa"/>
            <w:shd w:val="clear" w:color="auto" w:fill="E2EFD9" w:themeFill="accent6" w:themeFillTint="33"/>
            <w:tcMar/>
          </w:tcPr>
          <w:p w:rsidRPr="00F657E8" w:rsidR="0031178F" w:rsidP="127FD855" w:rsidRDefault="0031178F" w14:paraId="50C67F06" wp14:textId="24989446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Actions:</w:t>
            </w:r>
          </w:p>
          <w:p w:rsidRPr="00F657E8" w:rsidR="0031178F" w:rsidP="127FD855" w:rsidRDefault="0031178F" w14:paraId="1299C43A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="127FD855" w:rsidP="127FD855" w:rsidRDefault="127FD855" w14:paraId="12F6D142" w14:textId="00B778A7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31178F" w:rsidP="127FD855" w:rsidRDefault="0031178F" w14:paraId="5DA38BAB" wp14:textId="75033A27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 xml:space="preserve">Goals: </w:t>
            </w:r>
          </w:p>
          <w:p w:rsidRPr="00F657E8" w:rsidR="0031178F" w:rsidP="127FD855" w:rsidRDefault="0031178F" w14:paraId="47AC8B14" wp14:textId="034A870D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31178F" w:rsidP="127FD855" w:rsidRDefault="0031178F" w14:paraId="0F1493D5" wp14:textId="42875C59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xmlns:wp14="http://schemas.microsoft.com/office/word/2010/wordml" w:rsidRPr="00F657E8" w:rsidR="00DF3949" w:rsidTr="5D66E983" w14:paraId="585C145F" wp14:textId="77777777"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C175"/>
            <w:tcMar/>
          </w:tcPr>
          <w:p w:rsidRPr="00F657E8" w:rsidR="00DF3949" w:rsidP="2BA92E09" w:rsidRDefault="00DF3949" w14:paraId="4DDBEF00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DF3949" w:rsidP="2BA92E09" w:rsidRDefault="00DF3949" w14:paraId="1380331C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Logo</w:t>
            </w:r>
          </w:p>
          <w:p w:rsidRPr="00F657E8" w:rsidR="00DF3949" w:rsidP="2BA92E09" w:rsidRDefault="00DF3949" w14:paraId="7796605E" wp14:textId="77777777" wp14:noSpellErr="1">
            <w:pPr>
              <w:jc w:val="center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and catchphrase</w:t>
            </w:r>
          </w:p>
        </w:tc>
        <w:tc>
          <w:tcPr>
            <w:tcW w:w="510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Pr="00F657E8" w:rsidR="00DF3949" w:rsidP="127FD855" w:rsidRDefault="00DF3949" w14:paraId="1F9AC244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Discuss your logo (shape(s), colour(s), ...).</w:t>
            </w:r>
          </w:p>
          <w:p w:rsidRPr="00F657E8" w:rsidR="00DF3949" w:rsidP="127FD855" w:rsidRDefault="00DF3949" w14:paraId="79DFA161" wp14:textId="77777777" wp14:noSpellErr="1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You can   choose a catchphrase to catch people’s attention.</w:t>
            </w:r>
          </w:p>
        </w:tc>
        <w:tc>
          <w:tcPr>
            <w:tcW w:w="6408" w:type="dxa"/>
            <w:tcBorders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F657E8" w:rsidR="00DF3949" w:rsidP="127FD855" w:rsidRDefault="0031178F" w14:paraId="7B6FBAF1" wp14:textId="2207EC77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Logo:</w:t>
            </w:r>
          </w:p>
          <w:p w:rsidRPr="00F657E8" w:rsidR="0031178F" w:rsidP="127FD855" w:rsidRDefault="0031178F" w14:paraId="3461D779" wp14:textId="77777777" wp14:noSpellErr="1">
            <w:pPr>
              <w:ind w:left="720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  <w:p w:rsidRPr="00F657E8" w:rsidR="0031178F" w:rsidP="127FD855" w:rsidRDefault="0031178F" w14:paraId="0E5CF0C1" wp14:textId="0A6D5DD1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2BA92E09" w:rsidR="2BA92E09">
              <w:rPr>
                <w:rFonts w:ascii="Arial" w:hAnsi="Arial" w:cs="Arial"/>
                <w:b w:val="0"/>
                <w:bCs w:val="0"/>
                <w:lang w:val="en-GB"/>
              </w:rPr>
              <w:t>Catchphrase:</w:t>
            </w:r>
          </w:p>
          <w:p w:rsidRPr="00F657E8" w:rsidR="0031178F" w:rsidP="127FD855" w:rsidRDefault="0031178F" w14:paraId="31A3DDE0" wp14:textId="3A3081CB">
            <w:pPr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xmlns:wp14="http://schemas.microsoft.com/office/word/2010/wordml" w:rsidRPr="00F657E8" w:rsidR="00E16CF4" w:rsidTr="5D66E983" w14:paraId="57EC4E3C" wp14:textId="77777777">
        <w:tc>
          <w:tcPr>
            <w:tcW w:w="1417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F657E8" w:rsidR="00E16CF4" w:rsidP="127FD855" w:rsidRDefault="00E16CF4" w14:paraId="3CF2D8B6" wp14:textId="77777777" wp14:noSpellErr="1">
            <w:pPr>
              <w:jc w:val="left"/>
              <w:rPr>
                <w:rFonts w:ascii="Arial" w:hAnsi="Arial" w:cs="Arial"/>
                <w:b w:val="1"/>
                <w:bCs w:val="1"/>
                <w:lang w:val="en-GB"/>
              </w:rPr>
            </w:pPr>
          </w:p>
          <w:p w:rsidRPr="00F657E8" w:rsidR="00E16CF4" w:rsidP="127FD855" w:rsidRDefault="0031178F" w14:paraId="420C4E58" wp14:textId="77777777" wp14:noSpellErr="1">
            <w:pPr>
              <w:jc w:val="left"/>
              <w:rPr>
                <w:rFonts w:ascii="Arial" w:hAnsi="Arial" w:cs="Arial"/>
                <w:lang w:val="en-GB"/>
              </w:rPr>
            </w:pPr>
            <w:r w:rsidRPr="127FD855" w:rsidR="127FD855">
              <w:rPr>
                <w:rFonts w:ascii="Symbol" w:hAnsi="Symbol" w:eastAsia="Symbol" w:cs="Symbol"/>
                <w:b w:val="1"/>
                <w:bCs w:val="1"/>
                <w:lang w:val="en-GB"/>
              </w:rPr>
              <w:t>®</w:t>
            </w:r>
            <w:r w:rsidRPr="127FD855" w:rsidR="127FD855">
              <w:rPr>
                <w:rFonts w:ascii="Arial" w:hAnsi="Arial" w:cs="Arial"/>
                <w:b w:val="1"/>
                <w:bCs w:val="1"/>
                <w:lang w:val="en-GB"/>
              </w:rPr>
              <w:t xml:space="preserve"> </w:t>
            </w:r>
            <w:r w:rsidRPr="127FD855" w:rsidR="127FD855">
              <w:rPr>
                <w:rFonts w:ascii="Arial" w:hAnsi="Arial" w:cs="Arial"/>
                <w:b w:val="1"/>
                <w:bCs w:val="1"/>
                <w:lang w:val="en-GB"/>
              </w:rPr>
              <w:t xml:space="preserve">Organize </w:t>
            </w:r>
            <w:r w:rsidRPr="127FD855" w:rsidR="127FD855">
              <w:rPr>
                <w:rFonts w:ascii="Arial" w:hAnsi="Arial" w:cs="Arial"/>
                <w:b w:val="1"/>
                <w:bCs w:val="1"/>
                <w:lang w:val="en-GB"/>
              </w:rPr>
              <w:t>your choices</w:t>
            </w:r>
            <w:r w:rsidRPr="127FD855" w:rsidR="127FD855">
              <w:rPr>
                <w:rFonts w:ascii="Arial" w:hAnsi="Arial" w:cs="Arial"/>
                <w:b w:val="1"/>
                <w:bCs w:val="1"/>
                <w:lang w:val="en-GB"/>
              </w:rPr>
              <w:t xml:space="preserve"> in the </w:t>
            </w:r>
            <w:r w:rsidRPr="127FD855" w:rsidR="127FD855">
              <w:rPr>
                <w:rFonts w:ascii="Arial" w:hAnsi="Arial" w:cs="Arial"/>
                <w:b w:val="1"/>
                <w:bCs w:val="1"/>
                <w:lang w:val="en-GB"/>
              </w:rPr>
              <w:t>Graphic Organizer</w:t>
            </w:r>
          </w:p>
        </w:tc>
      </w:tr>
    </w:tbl>
    <w:p w:rsidR="5D66E983" w:rsidP="5D66E983" w:rsidRDefault="5D66E983" w14:noSpellErr="1" w14:paraId="3BC7DD90" w14:textId="0CC2B77A">
      <w:pPr>
        <w:pStyle w:val="Normal"/>
        <w:jc w:val="left"/>
        <w:rPr>
          <w:rFonts w:ascii="Arial" w:hAnsi="Arial" w:cs="Arial"/>
          <w:lang w:val="en-GB"/>
        </w:rPr>
      </w:pPr>
    </w:p>
    <w:sectPr w:rsidRPr="00F657E8" w:rsidR="00F657E8" w:rsidSect="00A85C30">
      <w:pgSz w:w="16840" w:h="11900" w:orient="landscape"/>
      <w:pgMar w:top="50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1">
    <w:nsid w:val="57398f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d924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c42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b5f84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F94ACE"/>
    <w:multiLevelType w:val="hybridMultilevel"/>
    <w:tmpl w:val="4CB64DFC"/>
    <w:lvl w:ilvl="0" w:tplc="496C155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2A4D4E"/>
    <w:multiLevelType w:val="hybridMultilevel"/>
    <w:tmpl w:val="C374EF62"/>
    <w:lvl w:ilvl="0" w:tplc="3A6CAB9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8735D6"/>
    <w:multiLevelType w:val="hybridMultilevel"/>
    <w:tmpl w:val="697EA1F2"/>
    <w:lvl w:ilvl="0" w:tplc="48B6E69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662FA4"/>
    <w:multiLevelType w:val="hybridMultilevel"/>
    <w:tmpl w:val="F0D24228"/>
    <w:lvl w:ilvl="0" w:tplc="D69CBAE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940665"/>
    <w:multiLevelType w:val="hybridMultilevel"/>
    <w:tmpl w:val="739C85D6"/>
    <w:lvl w:ilvl="0" w:tplc="835851D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359C9"/>
    <w:multiLevelType w:val="hybridMultilevel"/>
    <w:tmpl w:val="BE94EEF6"/>
    <w:lvl w:ilvl="0" w:tplc="7D94147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7A7387E"/>
    <w:multiLevelType w:val="hybridMultilevel"/>
    <w:tmpl w:val="84B0B44E"/>
    <w:lvl w:ilvl="0" w:tplc="59EC080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E919D6"/>
    <w:multiLevelType w:val="hybridMultilevel"/>
    <w:tmpl w:val="35AA0240"/>
    <w:lvl w:ilvl="0" w:tplc="111CE24C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view w:val="normal"/>
  <w:zoom w:percent="100"/>
  <w:revisionView w:inkAnnotations="0"/>
  <w:trackRevisions w:val="false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85D"/>
    <w:rsid w:val="00102229"/>
    <w:rsid w:val="00305E2E"/>
    <w:rsid w:val="0031178F"/>
    <w:rsid w:val="00580DDF"/>
    <w:rsid w:val="005C3039"/>
    <w:rsid w:val="005C58BD"/>
    <w:rsid w:val="0070720E"/>
    <w:rsid w:val="00816BA0"/>
    <w:rsid w:val="0083103B"/>
    <w:rsid w:val="00885BB4"/>
    <w:rsid w:val="008B7370"/>
    <w:rsid w:val="008F50E7"/>
    <w:rsid w:val="00A85C30"/>
    <w:rsid w:val="00AF305E"/>
    <w:rsid w:val="00B37ABB"/>
    <w:rsid w:val="00B55F9F"/>
    <w:rsid w:val="00C14515"/>
    <w:rsid w:val="00CB4C84"/>
    <w:rsid w:val="00CE062F"/>
    <w:rsid w:val="00D10A98"/>
    <w:rsid w:val="00DF3949"/>
    <w:rsid w:val="00E16CF4"/>
    <w:rsid w:val="00E43D93"/>
    <w:rsid w:val="00EE385D"/>
    <w:rsid w:val="00EE5FE4"/>
    <w:rsid w:val="00F657E8"/>
    <w:rsid w:val="00F9262A"/>
    <w:rsid w:val="00FE75E2"/>
    <w:rsid w:val="127FD855"/>
    <w:rsid w:val="286CEFEA"/>
    <w:rsid w:val="28F32009"/>
    <w:rsid w:val="2BA92E09"/>
    <w:rsid w:val="5D66E983"/>
    <w:rsid w:val="6FDFAF69"/>
    <w:rsid w:val="73FE8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9AA52"/>
  <w15:chartTrackingRefBased/>
  <w15:docId w15:val="{5F1CFCBB-6701-4D3C-AC1F-D8F25E3AE1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="Times New Roman"/>
      <w:sz w:val="24"/>
      <w:szCs w:val="24"/>
      <w:lang w:val="fr-F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8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E16CF4"/>
    <w:rPr>
      <w:color w:val="467886"/>
      <w:u w:val="single"/>
    </w:rPr>
  </w:style>
  <w:style w:type="character" w:styleId="Mentionnonrsolue" w:customStyle="1">
    <w:name w:val="Mention non résolue"/>
    <w:uiPriority w:val="99"/>
    <w:semiHidden/>
    <w:unhideWhenUsed/>
    <w:rsid w:val="00E16CF4"/>
    <w:rPr>
      <w:color w:val="605E5C"/>
      <w:shd w:val="clear" w:color="auto" w:fill="E1DFDD"/>
    </w:rPr>
  </w:style>
  <w:style w:type="paragraph" w:styleId="ListParagraph">
    <w:uiPriority w:val="34"/>
    <w:name w:val="List Paragraph"/>
    <w:basedOn w:val="Normal"/>
    <w:qFormat/>
    <w:rsid w:val="127FD85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Utilisateur</lastModifiedBy>
  <revision>9</revision>
  <dcterms:created xsi:type="dcterms:W3CDTF">2025-08-24T11:43:00.0000000Z</dcterms:created>
  <dcterms:modified xsi:type="dcterms:W3CDTF">2025-09-15T15:32:10.5300432Z</dcterms:modified>
</coreProperties>
</file>